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1C" w:rsidRDefault="00D04A1C" w:rsidP="00D04A1C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UNIT OBJECTIVES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-BoldMS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Understand Maslow’s Hierarchy of Needs and be able to list them in order.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>Understand both the physiology and psychology of hunger and be able to list body parts and hormones involved.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Explain how the eating disorders anorexia nervosa and bulimia nervosa demonstrate the influence of psychological forces on physiologically motivated behaviors.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>Describe the adaptive value of social attachments, and identify both healthy and unhealthy consequences of our need to belong.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Discuss the impact of hormones on sexual motivation and behavior.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Describe the role of external stimuli and fantasies in sexual motivation and behavior.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Discuss some of the forces that influence teen pregnancy and teen attitudes toward contraception.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Summarize current views on the number of people whose sexual orientation is homosexual.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>Discuss the research on environmental and biological influences on sexual orientation.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>Discuss the place of values in sex research.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Describe some of the factors that affect our ability to decipher non-verbal cues.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Describe some gender differences in perceiving and communicating emotions.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Discuss the research on reading and misreading facial and behavioral indicators of emotion.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 xml:space="preserve">Discuss the culture-specific and culturally universal aspects of emotional expression, and explain how emotional expressions could enhance survival.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 w:cs="Arial-BoldMS"/>
          <w:sz w:val="20"/>
          <w:szCs w:val="20"/>
        </w:rPr>
        <w:t>Discuss the facial feedback and behavior feedback phenomena, and give an example of each.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>Identify the three components of emotions, and contrast the James-Lange, Cannon-Bard, and two-factor theories of emotion.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Name several basic emotions, and describe two dimensions psychologists use to differentiate emotions.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State two ways we learn our fears.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Discuss some of the biological components of fear.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Identify some common triggers and consequences of anger, and assess the catharsis hypothesis.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Describe how the feel-good, do-good phenomenon works, and discuss the importance of research on subjective well-being.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Discuss some of the daily and longer-term variations in the duration of emotions.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Summarize the findings on the relationships between affluence and happiness.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 xml:space="preserve">Describe how adaptation and relative deprivation affect our appraisals of our achievements.  </w:t>
      </w:r>
    </w:p>
    <w:p w:rsidR="00D67706" w:rsidRPr="000E358A" w:rsidRDefault="00D67706" w:rsidP="00D677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E358A">
        <w:rPr>
          <w:rFonts w:ascii="Garamond" w:hAnsi="Garamond"/>
          <w:sz w:val="20"/>
          <w:szCs w:val="20"/>
        </w:rPr>
        <w:t>Summarize the ways that we can influence our own levels of happiness.</w:t>
      </w:r>
    </w:p>
    <w:p w:rsidR="000E358A" w:rsidRDefault="000E358A" w:rsidP="00836C62">
      <w:pPr>
        <w:contextualSpacing/>
        <w:rPr>
          <w:rFonts w:ascii="Garamond" w:hAnsi="Garamond"/>
          <w:sz w:val="20"/>
          <w:szCs w:val="20"/>
        </w:rPr>
      </w:pPr>
    </w:p>
    <w:p w:rsidR="00B13405" w:rsidRDefault="000E358A" w:rsidP="00836C62">
      <w:pPr>
        <w:contextualSpacing/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tab/>
      </w:r>
      <w:r w:rsidR="00FD659B">
        <w:rPr>
          <w:rFonts w:ascii="Garamond" w:hAnsi="Garamond"/>
          <w:b/>
        </w:rPr>
        <w:t xml:space="preserve">Post-Test Reading:  pp. </w:t>
      </w:r>
      <w:r w:rsidR="007C22B0">
        <w:rPr>
          <w:rFonts w:ascii="Garamond" w:hAnsi="Garamond"/>
          <w:b/>
        </w:rPr>
        <w:t>419</w:t>
      </w:r>
      <w:r w:rsidR="00BA0439">
        <w:rPr>
          <w:rFonts w:ascii="Garamond" w:hAnsi="Garamond"/>
          <w:b/>
        </w:rPr>
        <w:t>-429</w:t>
      </w:r>
    </w:p>
    <w:p w:rsidR="000E358A" w:rsidRPr="000E358A" w:rsidRDefault="000E358A" w:rsidP="00836C62">
      <w:pPr>
        <w:contextualSpacing/>
        <w:rPr>
          <w:rFonts w:ascii="Garamond" w:hAnsi="Garamond"/>
          <w:b/>
        </w:rPr>
      </w:pPr>
    </w:p>
    <w:p w:rsidR="00226B16" w:rsidRPr="00465C8E" w:rsidRDefault="00C062E4" w:rsidP="0022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465C8E">
        <w:rPr>
          <w:rFonts w:ascii="Garamond" w:hAnsi="Garamond"/>
          <w:b/>
          <w:sz w:val="22"/>
          <w:szCs w:val="22"/>
        </w:rPr>
        <w:t>Day One:</w:t>
      </w:r>
      <w:r w:rsidR="00FD659B" w:rsidRPr="00465C8E">
        <w:rPr>
          <w:rFonts w:ascii="Garamond" w:hAnsi="Garamond"/>
          <w:sz w:val="22"/>
          <w:szCs w:val="22"/>
        </w:rPr>
        <w:t xml:space="preserve"> </w:t>
      </w:r>
      <w:r w:rsidR="007C22B0">
        <w:rPr>
          <w:rFonts w:ascii="Garamond" w:hAnsi="Garamond"/>
          <w:sz w:val="22"/>
          <w:szCs w:val="22"/>
        </w:rPr>
        <w:t>Fri</w:t>
      </w:r>
      <w:r w:rsidR="00E27DB9">
        <w:rPr>
          <w:rFonts w:ascii="Garamond" w:hAnsi="Garamond"/>
          <w:sz w:val="22"/>
          <w:szCs w:val="22"/>
        </w:rPr>
        <w:t>day</w:t>
      </w:r>
      <w:r w:rsidR="00FD659B" w:rsidRPr="00465C8E">
        <w:rPr>
          <w:rFonts w:ascii="Garamond" w:hAnsi="Garamond"/>
          <w:sz w:val="22"/>
          <w:szCs w:val="22"/>
        </w:rPr>
        <w:t xml:space="preserve">, February </w:t>
      </w:r>
      <w:r w:rsidR="0098672C">
        <w:rPr>
          <w:rFonts w:ascii="Garamond" w:hAnsi="Garamond"/>
          <w:sz w:val="22"/>
          <w:szCs w:val="22"/>
        </w:rPr>
        <w:t>7</w:t>
      </w:r>
      <w:r w:rsidR="00A40F0D" w:rsidRPr="00465C8E">
        <w:rPr>
          <w:rFonts w:ascii="Garamond" w:hAnsi="Garamond"/>
          <w:sz w:val="22"/>
          <w:szCs w:val="22"/>
        </w:rPr>
        <w:t xml:space="preserve"> </w:t>
      </w:r>
      <w:r w:rsidR="00FD659B" w:rsidRPr="00465C8E">
        <w:rPr>
          <w:rFonts w:ascii="Garamond" w:hAnsi="Garamond"/>
          <w:sz w:val="22"/>
          <w:szCs w:val="22"/>
        </w:rPr>
        <w:t xml:space="preserve">/ </w:t>
      </w:r>
      <w:r w:rsidR="007C22B0">
        <w:rPr>
          <w:rFonts w:ascii="Garamond" w:hAnsi="Garamond"/>
          <w:sz w:val="22"/>
          <w:szCs w:val="22"/>
        </w:rPr>
        <w:t>Mon</w:t>
      </w:r>
      <w:r w:rsidR="00E27DB9">
        <w:rPr>
          <w:rFonts w:ascii="Garamond" w:hAnsi="Garamond"/>
          <w:sz w:val="22"/>
          <w:szCs w:val="22"/>
        </w:rPr>
        <w:t>day</w:t>
      </w:r>
      <w:r w:rsidR="00FD659B" w:rsidRPr="00465C8E">
        <w:rPr>
          <w:rFonts w:ascii="Garamond" w:hAnsi="Garamond"/>
          <w:sz w:val="22"/>
          <w:szCs w:val="22"/>
        </w:rPr>
        <w:t xml:space="preserve">, February </w:t>
      </w:r>
      <w:r w:rsidR="007C22B0">
        <w:rPr>
          <w:rFonts w:ascii="Garamond" w:hAnsi="Garamond"/>
          <w:sz w:val="22"/>
          <w:szCs w:val="22"/>
        </w:rPr>
        <w:t>10</w:t>
      </w:r>
    </w:p>
    <w:p w:rsidR="00226B16" w:rsidRPr="00465C8E" w:rsidRDefault="00C062E4" w:rsidP="00226B16">
      <w:pPr>
        <w:rPr>
          <w:rFonts w:ascii="Garamond" w:hAnsi="Garamond"/>
          <w:sz w:val="22"/>
          <w:szCs w:val="22"/>
        </w:rPr>
      </w:pPr>
      <w:r w:rsidRPr="00465C8E">
        <w:rPr>
          <w:rFonts w:ascii="Garamond" w:hAnsi="Garamond"/>
          <w:sz w:val="22"/>
          <w:szCs w:val="22"/>
        </w:rPr>
        <w:t>Discussion</w:t>
      </w:r>
      <w:r w:rsidR="00226B16" w:rsidRPr="00465C8E">
        <w:rPr>
          <w:rFonts w:ascii="Garamond" w:hAnsi="Garamond"/>
          <w:sz w:val="22"/>
          <w:szCs w:val="22"/>
        </w:rPr>
        <w:t xml:space="preserve">: </w:t>
      </w:r>
      <w:r w:rsidRPr="00465C8E">
        <w:rPr>
          <w:rFonts w:ascii="Garamond" w:hAnsi="Garamond"/>
          <w:sz w:val="22"/>
          <w:szCs w:val="22"/>
        </w:rPr>
        <w:tab/>
        <w:t>Intro to Motivation</w:t>
      </w:r>
    </w:p>
    <w:p w:rsidR="00C062E4" w:rsidRPr="00465C8E" w:rsidRDefault="00C062E4" w:rsidP="00226B16">
      <w:pPr>
        <w:rPr>
          <w:rFonts w:ascii="Garamond" w:hAnsi="Garamond"/>
          <w:sz w:val="22"/>
          <w:szCs w:val="22"/>
        </w:rPr>
      </w:pPr>
      <w:r w:rsidRPr="00465C8E">
        <w:rPr>
          <w:rFonts w:ascii="Garamond" w:hAnsi="Garamond"/>
          <w:sz w:val="22"/>
          <w:szCs w:val="22"/>
        </w:rPr>
        <w:tab/>
      </w:r>
      <w:r w:rsidRPr="00465C8E">
        <w:rPr>
          <w:rFonts w:ascii="Garamond" w:hAnsi="Garamond"/>
          <w:sz w:val="22"/>
          <w:szCs w:val="22"/>
        </w:rPr>
        <w:tab/>
      </w:r>
      <w:r w:rsidR="00CF2462">
        <w:rPr>
          <w:rFonts w:ascii="Garamond" w:hAnsi="Garamond"/>
          <w:sz w:val="22"/>
          <w:szCs w:val="22"/>
        </w:rPr>
        <w:t xml:space="preserve">Start </w:t>
      </w:r>
      <w:r w:rsidRPr="00465C8E">
        <w:rPr>
          <w:rFonts w:ascii="Garamond" w:hAnsi="Garamond"/>
          <w:sz w:val="22"/>
          <w:szCs w:val="22"/>
        </w:rPr>
        <w:t>Hunger</w:t>
      </w:r>
    </w:p>
    <w:p w:rsidR="00C062E4" w:rsidRPr="00465C8E" w:rsidRDefault="00C062E4" w:rsidP="00836C62">
      <w:pPr>
        <w:rPr>
          <w:rFonts w:ascii="Garamond" w:hAnsi="Garamond"/>
          <w:sz w:val="22"/>
          <w:szCs w:val="22"/>
        </w:rPr>
      </w:pPr>
      <w:r w:rsidRPr="00465C8E">
        <w:rPr>
          <w:rFonts w:ascii="Garamond" w:hAnsi="Garamond"/>
          <w:sz w:val="22"/>
          <w:szCs w:val="22"/>
        </w:rPr>
        <w:t>Activity:</w:t>
      </w:r>
      <w:r w:rsidRPr="00465C8E">
        <w:rPr>
          <w:rFonts w:ascii="Garamond" w:hAnsi="Garamond"/>
          <w:sz w:val="22"/>
          <w:szCs w:val="22"/>
        </w:rPr>
        <w:tab/>
      </w:r>
      <w:r w:rsidRPr="00465C8E">
        <w:rPr>
          <w:rFonts w:ascii="Garamond" w:hAnsi="Garamond"/>
          <w:sz w:val="22"/>
          <w:szCs w:val="22"/>
        </w:rPr>
        <w:tab/>
        <w:t>Maslow’s Hierarchy of Needs Order</w:t>
      </w:r>
    </w:p>
    <w:p w:rsidR="00C062E4" w:rsidRPr="00465C8E" w:rsidRDefault="00C062E4" w:rsidP="00836C62">
      <w:pPr>
        <w:rPr>
          <w:rFonts w:ascii="Garamond" w:hAnsi="Garamond"/>
          <w:sz w:val="22"/>
          <w:szCs w:val="22"/>
        </w:rPr>
      </w:pPr>
      <w:r w:rsidRPr="00465C8E">
        <w:rPr>
          <w:rFonts w:ascii="Garamond" w:hAnsi="Garamond"/>
          <w:sz w:val="22"/>
          <w:szCs w:val="22"/>
        </w:rPr>
        <w:t>Video:</w:t>
      </w:r>
      <w:r w:rsidRPr="00465C8E">
        <w:rPr>
          <w:rFonts w:ascii="Garamond" w:hAnsi="Garamond"/>
          <w:sz w:val="22"/>
          <w:szCs w:val="22"/>
        </w:rPr>
        <w:tab/>
      </w:r>
      <w:r w:rsidRPr="00465C8E">
        <w:rPr>
          <w:rFonts w:ascii="Garamond" w:hAnsi="Garamond"/>
          <w:sz w:val="22"/>
          <w:szCs w:val="22"/>
        </w:rPr>
        <w:tab/>
      </w:r>
      <w:r w:rsidRPr="00465C8E">
        <w:rPr>
          <w:rFonts w:ascii="Garamond" w:hAnsi="Garamond"/>
          <w:i/>
          <w:sz w:val="22"/>
          <w:szCs w:val="22"/>
        </w:rPr>
        <w:t>Alive</w:t>
      </w:r>
    </w:p>
    <w:p w:rsidR="00226B16" w:rsidRPr="00465C8E" w:rsidRDefault="00226B16" w:rsidP="00836C62">
      <w:pPr>
        <w:rPr>
          <w:rFonts w:ascii="Garamond" w:hAnsi="Garamond"/>
          <w:b/>
          <w:sz w:val="22"/>
          <w:szCs w:val="22"/>
        </w:rPr>
      </w:pPr>
      <w:r w:rsidRPr="00465C8E">
        <w:rPr>
          <w:rFonts w:ascii="Garamond" w:hAnsi="Garamond"/>
          <w:b/>
          <w:sz w:val="22"/>
          <w:szCs w:val="22"/>
        </w:rPr>
        <w:t>Homework</w:t>
      </w:r>
      <w:r w:rsidR="00D25D7A" w:rsidRPr="00465C8E">
        <w:rPr>
          <w:rFonts w:ascii="Garamond" w:hAnsi="Garamond"/>
          <w:b/>
          <w:sz w:val="22"/>
          <w:szCs w:val="22"/>
        </w:rPr>
        <w:t xml:space="preserve">: </w:t>
      </w:r>
      <w:r w:rsidR="00D25D7A" w:rsidRPr="00465C8E">
        <w:rPr>
          <w:rFonts w:ascii="Garamond" w:hAnsi="Garamond"/>
          <w:b/>
          <w:sz w:val="22"/>
          <w:szCs w:val="22"/>
        </w:rPr>
        <w:tab/>
      </w:r>
      <w:r w:rsidR="00BA0439">
        <w:rPr>
          <w:rFonts w:ascii="Garamond" w:hAnsi="Garamond"/>
          <w:b/>
          <w:sz w:val="22"/>
          <w:szCs w:val="22"/>
        </w:rPr>
        <w:t xml:space="preserve">429-432, </w:t>
      </w:r>
      <w:r w:rsidR="003A35B1">
        <w:rPr>
          <w:rFonts w:ascii="Garamond" w:hAnsi="Garamond"/>
          <w:b/>
          <w:sz w:val="22"/>
          <w:szCs w:val="22"/>
        </w:rPr>
        <w:t>651-653</w:t>
      </w:r>
    </w:p>
    <w:p w:rsidR="000E358A" w:rsidRPr="00C367D8" w:rsidRDefault="000E358A" w:rsidP="00836C62">
      <w:pPr>
        <w:rPr>
          <w:rFonts w:ascii="Garamond" w:hAnsi="Garamond"/>
          <w:b/>
          <w:sz w:val="22"/>
          <w:szCs w:val="22"/>
        </w:rPr>
      </w:pPr>
    </w:p>
    <w:p w:rsidR="007D4CCC" w:rsidRPr="007D4CCC" w:rsidRDefault="00CE16BA" w:rsidP="0098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E16BA">
        <w:rPr>
          <w:rFonts w:ascii="Garamond" w:hAnsi="Garamond"/>
          <w:b/>
          <w:sz w:val="22"/>
          <w:szCs w:val="22"/>
        </w:rPr>
        <w:t>Day Two:</w:t>
      </w:r>
      <w:r w:rsidR="007D4CCC">
        <w:rPr>
          <w:rFonts w:ascii="Garamond" w:hAnsi="Garamond"/>
          <w:sz w:val="22"/>
          <w:szCs w:val="22"/>
        </w:rPr>
        <w:t xml:space="preserve"> </w:t>
      </w:r>
      <w:r w:rsidR="007C22B0">
        <w:rPr>
          <w:rFonts w:ascii="Garamond" w:hAnsi="Garamond"/>
          <w:sz w:val="22"/>
          <w:szCs w:val="22"/>
        </w:rPr>
        <w:t>Tues</w:t>
      </w:r>
      <w:r w:rsidR="00E27DB9">
        <w:rPr>
          <w:rFonts w:ascii="Garamond" w:hAnsi="Garamond"/>
          <w:sz w:val="22"/>
          <w:szCs w:val="22"/>
        </w:rPr>
        <w:t>day</w:t>
      </w:r>
      <w:r w:rsidR="00FD659B">
        <w:rPr>
          <w:rFonts w:ascii="Garamond" w:hAnsi="Garamond"/>
          <w:sz w:val="22"/>
          <w:szCs w:val="22"/>
        </w:rPr>
        <w:t xml:space="preserve">, February </w:t>
      </w:r>
      <w:r w:rsidR="0098672C">
        <w:rPr>
          <w:rFonts w:ascii="Garamond" w:hAnsi="Garamond"/>
          <w:sz w:val="22"/>
          <w:szCs w:val="22"/>
        </w:rPr>
        <w:t>11</w:t>
      </w:r>
      <w:r w:rsidR="00FD659B">
        <w:rPr>
          <w:rFonts w:ascii="Garamond" w:hAnsi="Garamond"/>
          <w:sz w:val="22"/>
          <w:szCs w:val="22"/>
        </w:rPr>
        <w:t xml:space="preserve"> / </w:t>
      </w:r>
      <w:r w:rsidR="007C22B0">
        <w:rPr>
          <w:rFonts w:ascii="Garamond" w:hAnsi="Garamond"/>
          <w:sz w:val="22"/>
          <w:szCs w:val="22"/>
        </w:rPr>
        <w:t>Thur</w:t>
      </w:r>
      <w:r w:rsidR="00E27DB9">
        <w:rPr>
          <w:rFonts w:ascii="Garamond" w:hAnsi="Garamond"/>
          <w:sz w:val="22"/>
          <w:szCs w:val="22"/>
        </w:rPr>
        <w:t>sday</w:t>
      </w:r>
      <w:r w:rsidR="00FD659B">
        <w:rPr>
          <w:rFonts w:ascii="Garamond" w:hAnsi="Garamond"/>
          <w:sz w:val="22"/>
          <w:szCs w:val="22"/>
        </w:rPr>
        <w:t xml:space="preserve">, February </w:t>
      </w:r>
      <w:r w:rsidR="007C22B0">
        <w:rPr>
          <w:rFonts w:ascii="Garamond" w:hAnsi="Garamond"/>
          <w:sz w:val="22"/>
          <w:szCs w:val="22"/>
        </w:rPr>
        <w:t>13</w:t>
      </w:r>
    </w:p>
    <w:p w:rsidR="00CF2462" w:rsidRDefault="007D4CCC" w:rsidP="007D4CCC">
      <w:pPr>
        <w:rPr>
          <w:rFonts w:ascii="Garamond" w:hAnsi="Garamond"/>
          <w:sz w:val="22"/>
          <w:szCs w:val="22"/>
        </w:rPr>
      </w:pPr>
      <w:r w:rsidRPr="007D4CCC">
        <w:rPr>
          <w:rFonts w:ascii="Garamond" w:hAnsi="Garamond"/>
          <w:sz w:val="22"/>
          <w:szCs w:val="22"/>
        </w:rPr>
        <w:t xml:space="preserve">Discussion: </w:t>
      </w:r>
      <w:r w:rsidR="00C10F0C">
        <w:rPr>
          <w:rFonts w:ascii="Garamond" w:hAnsi="Garamond"/>
          <w:sz w:val="22"/>
          <w:szCs w:val="22"/>
        </w:rPr>
        <w:tab/>
      </w:r>
      <w:r w:rsidR="00226627">
        <w:rPr>
          <w:rFonts w:ascii="Garamond" w:hAnsi="Garamond"/>
          <w:sz w:val="22"/>
          <w:szCs w:val="22"/>
        </w:rPr>
        <w:t>Finish Hu</w:t>
      </w:r>
      <w:r w:rsidR="00CF2462">
        <w:rPr>
          <w:rFonts w:ascii="Garamond" w:hAnsi="Garamond"/>
          <w:sz w:val="22"/>
          <w:szCs w:val="22"/>
        </w:rPr>
        <w:t>nger</w:t>
      </w:r>
    </w:p>
    <w:p w:rsidR="007F0CFF" w:rsidRDefault="00CF2462" w:rsidP="00CF2462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Eating Disorders</w:t>
      </w:r>
    </w:p>
    <w:p w:rsidR="00C80F3C" w:rsidRDefault="00C80F3C" w:rsidP="00C80F3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Activities:</w:t>
      </w:r>
      <w:r>
        <w:rPr>
          <w:rFonts w:ascii="Garamond" w:hAnsi="Garamond"/>
          <w:sz w:val="22"/>
          <w:szCs w:val="22"/>
        </w:rPr>
        <w:tab/>
        <w:t>Assessing Body Image</w:t>
      </w:r>
    </w:p>
    <w:p w:rsidR="00C80F3C" w:rsidRDefault="00C80F3C" w:rsidP="00C80F3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Video: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C2571">
        <w:rPr>
          <w:rFonts w:ascii="Garamond" w:hAnsi="Garamond"/>
          <w:i/>
          <w:sz w:val="22"/>
          <w:szCs w:val="22"/>
        </w:rPr>
        <w:t>Anorexia N</w:t>
      </w:r>
      <w:r w:rsidR="006C2571" w:rsidRPr="006C2571">
        <w:rPr>
          <w:rFonts w:ascii="Garamond" w:hAnsi="Garamond"/>
          <w:i/>
          <w:sz w:val="22"/>
          <w:szCs w:val="22"/>
        </w:rPr>
        <w:t>ervosa</w:t>
      </w:r>
    </w:p>
    <w:p w:rsidR="007D4CCC" w:rsidRDefault="00FD659B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Homework: </w:t>
      </w:r>
      <w:r>
        <w:rPr>
          <w:rFonts w:ascii="Garamond" w:hAnsi="Garamond"/>
          <w:b/>
          <w:sz w:val="22"/>
          <w:szCs w:val="22"/>
        </w:rPr>
        <w:tab/>
      </w:r>
      <w:r w:rsidR="003A35B1">
        <w:rPr>
          <w:rFonts w:ascii="Garamond" w:hAnsi="Garamond"/>
          <w:b/>
          <w:sz w:val="22"/>
          <w:szCs w:val="22"/>
        </w:rPr>
        <w:t>433-447</w:t>
      </w:r>
    </w:p>
    <w:p w:rsidR="000E358A" w:rsidRPr="007D4CCC" w:rsidRDefault="000E358A" w:rsidP="007D4CCC">
      <w:pPr>
        <w:rPr>
          <w:rFonts w:ascii="Garamond" w:hAnsi="Garamond"/>
          <w:b/>
          <w:sz w:val="22"/>
          <w:szCs w:val="22"/>
        </w:rPr>
      </w:pPr>
    </w:p>
    <w:p w:rsidR="007D4CCC" w:rsidRPr="007D4CCC" w:rsidRDefault="00CE16BA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Day Three:</w:t>
      </w:r>
      <w:r w:rsidR="00FD659B">
        <w:rPr>
          <w:rFonts w:ascii="Garamond" w:hAnsi="Garamond"/>
          <w:sz w:val="22"/>
          <w:szCs w:val="22"/>
        </w:rPr>
        <w:t xml:space="preserve"> </w:t>
      </w:r>
      <w:r w:rsidR="007C22B0">
        <w:rPr>
          <w:rFonts w:ascii="Garamond" w:hAnsi="Garamond"/>
          <w:sz w:val="22"/>
          <w:szCs w:val="22"/>
        </w:rPr>
        <w:t>Fri</w:t>
      </w:r>
      <w:r w:rsidR="00E27DB9">
        <w:rPr>
          <w:rFonts w:ascii="Garamond" w:hAnsi="Garamond"/>
          <w:sz w:val="22"/>
          <w:szCs w:val="22"/>
        </w:rPr>
        <w:t>day</w:t>
      </w:r>
      <w:r w:rsidR="00FD659B">
        <w:rPr>
          <w:rFonts w:ascii="Garamond" w:hAnsi="Garamond"/>
          <w:sz w:val="22"/>
          <w:szCs w:val="22"/>
        </w:rPr>
        <w:t>, February 1</w:t>
      </w:r>
      <w:r w:rsidR="007C22B0">
        <w:rPr>
          <w:rFonts w:ascii="Garamond" w:hAnsi="Garamond"/>
          <w:sz w:val="22"/>
          <w:szCs w:val="22"/>
        </w:rPr>
        <w:t>4</w:t>
      </w:r>
      <w:r w:rsidR="00FD659B">
        <w:rPr>
          <w:rFonts w:ascii="Garamond" w:hAnsi="Garamond"/>
          <w:sz w:val="22"/>
          <w:szCs w:val="22"/>
        </w:rPr>
        <w:t xml:space="preserve"> / </w:t>
      </w:r>
      <w:r w:rsidR="007C22B0">
        <w:rPr>
          <w:rFonts w:ascii="Garamond" w:hAnsi="Garamond"/>
          <w:sz w:val="22"/>
          <w:szCs w:val="22"/>
        </w:rPr>
        <w:t>Mon</w:t>
      </w:r>
      <w:r w:rsidR="00E27DB9">
        <w:rPr>
          <w:rFonts w:ascii="Garamond" w:hAnsi="Garamond"/>
          <w:sz w:val="22"/>
          <w:szCs w:val="22"/>
        </w:rPr>
        <w:t>day</w:t>
      </w:r>
      <w:r w:rsidR="00FD659B">
        <w:rPr>
          <w:rFonts w:ascii="Garamond" w:hAnsi="Garamond"/>
          <w:sz w:val="22"/>
          <w:szCs w:val="22"/>
        </w:rPr>
        <w:t>, February 1</w:t>
      </w:r>
      <w:r w:rsidR="007C22B0">
        <w:rPr>
          <w:rFonts w:ascii="Garamond" w:hAnsi="Garamond"/>
          <w:sz w:val="22"/>
          <w:szCs w:val="22"/>
        </w:rPr>
        <w:t>7</w:t>
      </w:r>
    </w:p>
    <w:p w:rsidR="00CF2462" w:rsidRDefault="00CE16BA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Discussion:</w:t>
      </w:r>
      <w:r>
        <w:rPr>
          <w:rFonts w:ascii="Garamond" w:hAnsi="Garamond"/>
          <w:sz w:val="22"/>
          <w:szCs w:val="22"/>
        </w:rPr>
        <w:tab/>
      </w:r>
      <w:r w:rsidR="00CF2462">
        <w:rPr>
          <w:rFonts w:ascii="Garamond" w:hAnsi="Garamond"/>
          <w:sz w:val="22"/>
          <w:szCs w:val="22"/>
        </w:rPr>
        <w:t>Sexual Motivation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Sexual Orientation</w:t>
      </w:r>
    </w:p>
    <w:p w:rsidR="007F0CFF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Kinsey Studies</w:t>
      </w:r>
    </w:p>
    <w:p w:rsidR="00CF2462" w:rsidRPr="007D4CCC" w:rsidRDefault="00CE16BA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Activity: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Complexity of Sexual Orientation</w:t>
      </w:r>
    </w:p>
    <w:p w:rsidR="007D4CCC" w:rsidRPr="002210E8" w:rsidRDefault="00FD659B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Homework: </w:t>
      </w:r>
      <w:r>
        <w:rPr>
          <w:rFonts w:ascii="Garamond" w:hAnsi="Garamond"/>
          <w:b/>
          <w:sz w:val="22"/>
          <w:szCs w:val="22"/>
        </w:rPr>
        <w:tab/>
      </w:r>
      <w:r w:rsidR="00BA0439">
        <w:rPr>
          <w:rFonts w:ascii="Garamond" w:hAnsi="Garamond"/>
          <w:b/>
          <w:sz w:val="22"/>
          <w:szCs w:val="22"/>
        </w:rPr>
        <w:t>448-454 (stop at Achievement Motivation)</w:t>
      </w:r>
      <w:r w:rsidR="003A35B1">
        <w:rPr>
          <w:rFonts w:ascii="Garamond" w:hAnsi="Garamond"/>
          <w:b/>
          <w:sz w:val="22"/>
          <w:szCs w:val="22"/>
        </w:rPr>
        <w:t xml:space="preserve"> and 460-464</w:t>
      </w:r>
    </w:p>
    <w:p w:rsidR="007D4CCC" w:rsidRPr="007D4CCC" w:rsidRDefault="007D4CCC" w:rsidP="007D4CCC">
      <w:pPr>
        <w:rPr>
          <w:rFonts w:ascii="Garamond" w:hAnsi="Garamond"/>
          <w:sz w:val="22"/>
          <w:szCs w:val="22"/>
        </w:rPr>
      </w:pPr>
    </w:p>
    <w:p w:rsidR="007D4CCC" w:rsidRPr="007D4CCC" w:rsidRDefault="00CE16BA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Day Four: </w:t>
      </w:r>
      <w:r w:rsidR="007C22B0">
        <w:rPr>
          <w:rFonts w:ascii="Garamond" w:hAnsi="Garamond"/>
          <w:sz w:val="22"/>
          <w:szCs w:val="22"/>
        </w:rPr>
        <w:t>Tues</w:t>
      </w:r>
      <w:r w:rsidR="00E27DB9">
        <w:rPr>
          <w:rFonts w:ascii="Garamond" w:hAnsi="Garamond"/>
          <w:sz w:val="22"/>
          <w:szCs w:val="22"/>
        </w:rPr>
        <w:t>day</w:t>
      </w:r>
      <w:r w:rsidR="00FD659B">
        <w:rPr>
          <w:rFonts w:ascii="Garamond" w:hAnsi="Garamond"/>
          <w:sz w:val="22"/>
          <w:szCs w:val="22"/>
        </w:rPr>
        <w:t>, February 1</w:t>
      </w:r>
      <w:r w:rsidR="007C22B0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/ </w:t>
      </w:r>
      <w:r w:rsidR="007C22B0">
        <w:rPr>
          <w:rFonts w:ascii="Garamond" w:hAnsi="Garamond"/>
          <w:sz w:val="22"/>
          <w:szCs w:val="22"/>
        </w:rPr>
        <w:t>Wednes</w:t>
      </w:r>
      <w:r w:rsidR="00E27DB9">
        <w:rPr>
          <w:rFonts w:ascii="Garamond" w:hAnsi="Garamond"/>
          <w:sz w:val="22"/>
          <w:szCs w:val="22"/>
        </w:rPr>
        <w:t>day</w:t>
      </w:r>
      <w:r w:rsidR="00662C8A">
        <w:rPr>
          <w:rFonts w:ascii="Garamond" w:hAnsi="Garamond"/>
          <w:sz w:val="22"/>
          <w:szCs w:val="22"/>
        </w:rPr>
        <w:t>, Febru</w:t>
      </w:r>
      <w:r w:rsidR="007C22B0">
        <w:rPr>
          <w:rFonts w:ascii="Garamond" w:hAnsi="Garamond"/>
          <w:sz w:val="22"/>
          <w:szCs w:val="22"/>
        </w:rPr>
        <w:t>ary 19</w:t>
      </w:r>
    </w:p>
    <w:p w:rsidR="00CF2462" w:rsidRDefault="00465C8E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Discussion:</w:t>
      </w:r>
      <w:r w:rsidR="00C10F0C">
        <w:rPr>
          <w:rFonts w:ascii="Garamond" w:hAnsi="Garamond"/>
          <w:sz w:val="22"/>
          <w:szCs w:val="22"/>
        </w:rPr>
        <w:t xml:space="preserve"> </w:t>
      </w:r>
      <w:r w:rsidR="007F0CFF">
        <w:rPr>
          <w:rFonts w:ascii="Garamond" w:hAnsi="Garamond"/>
          <w:sz w:val="22"/>
          <w:szCs w:val="22"/>
        </w:rPr>
        <w:tab/>
      </w:r>
      <w:r w:rsidR="00CF2462">
        <w:rPr>
          <w:rFonts w:ascii="Garamond" w:hAnsi="Garamond"/>
          <w:sz w:val="22"/>
          <w:szCs w:val="22"/>
        </w:rPr>
        <w:t>Need to Belong</w:t>
      </w:r>
    </w:p>
    <w:p w:rsidR="00CF2462" w:rsidRDefault="00CF2462" w:rsidP="00CF2462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Introduce Theories of Emotion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James-Lange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Cannon-Bard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- Two-Factor </w:t>
      </w:r>
    </w:p>
    <w:p w:rsidR="007D4CCC" w:rsidRPr="002210E8" w:rsidRDefault="00F3255B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Homework: </w:t>
      </w:r>
      <w:r>
        <w:rPr>
          <w:rFonts w:ascii="Garamond" w:hAnsi="Garamond"/>
          <w:b/>
          <w:sz w:val="22"/>
          <w:szCs w:val="22"/>
        </w:rPr>
        <w:tab/>
      </w:r>
      <w:r w:rsidR="003A35B1">
        <w:rPr>
          <w:rFonts w:ascii="Garamond" w:hAnsi="Garamond"/>
          <w:b/>
          <w:sz w:val="22"/>
          <w:szCs w:val="22"/>
        </w:rPr>
        <w:t>464-475</w:t>
      </w:r>
    </w:p>
    <w:p w:rsidR="007D4CCC" w:rsidRPr="007D4CCC" w:rsidRDefault="007D4CCC" w:rsidP="007D4CCC">
      <w:pPr>
        <w:rPr>
          <w:rFonts w:ascii="Garamond" w:hAnsi="Garamond"/>
          <w:sz w:val="22"/>
          <w:szCs w:val="22"/>
        </w:rPr>
      </w:pPr>
    </w:p>
    <w:p w:rsidR="007D4CCC" w:rsidRPr="007D4CCC" w:rsidRDefault="002A4C94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2A4C94">
        <w:rPr>
          <w:rFonts w:ascii="Garamond" w:hAnsi="Garamond"/>
          <w:b/>
          <w:sz w:val="22"/>
          <w:szCs w:val="22"/>
        </w:rPr>
        <w:t>Day Five:</w:t>
      </w:r>
      <w:r w:rsidR="00FD659B">
        <w:rPr>
          <w:rFonts w:ascii="Garamond" w:hAnsi="Garamond"/>
          <w:sz w:val="22"/>
          <w:szCs w:val="22"/>
        </w:rPr>
        <w:t xml:space="preserve"> </w:t>
      </w:r>
      <w:r w:rsidR="007C22B0">
        <w:rPr>
          <w:rFonts w:ascii="Garamond" w:hAnsi="Garamond"/>
          <w:sz w:val="22"/>
          <w:szCs w:val="22"/>
        </w:rPr>
        <w:t>Thur</w:t>
      </w:r>
      <w:r w:rsidR="00E27DB9">
        <w:rPr>
          <w:rFonts w:ascii="Garamond" w:hAnsi="Garamond"/>
          <w:sz w:val="22"/>
          <w:szCs w:val="22"/>
        </w:rPr>
        <w:t>sday</w:t>
      </w:r>
      <w:r w:rsidR="007C22B0">
        <w:rPr>
          <w:rFonts w:ascii="Garamond" w:hAnsi="Garamond"/>
          <w:sz w:val="22"/>
          <w:szCs w:val="22"/>
        </w:rPr>
        <w:t>, February 20</w:t>
      </w:r>
      <w:r>
        <w:rPr>
          <w:rFonts w:ascii="Garamond" w:hAnsi="Garamond"/>
          <w:sz w:val="22"/>
          <w:szCs w:val="22"/>
        </w:rPr>
        <w:t xml:space="preserve"> / </w:t>
      </w:r>
      <w:r w:rsidR="007C22B0">
        <w:rPr>
          <w:rFonts w:ascii="Garamond" w:hAnsi="Garamond"/>
          <w:sz w:val="22"/>
          <w:szCs w:val="22"/>
        </w:rPr>
        <w:t>Fri</w:t>
      </w:r>
      <w:r w:rsidR="00E27DB9">
        <w:rPr>
          <w:rFonts w:ascii="Garamond" w:hAnsi="Garamond"/>
          <w:sz w:val="22"/>
          <w:szCs w:val="22"/>
        </w:rPr>
        <w:t>day</w:t>
      </w:r>
      <w:r w:rsidR="00662C8A">
        <w:rPr>
          <w:rFonts w:ascii="Garamond" w:hAnsi="Garamond"/>
          <w:sz w:val="22"/>
          <w:szCs w:val="22"/>
        </w:rPr>
        <w:t xml:space="preserve">, </w:t>
      </w:r>
      <w:r w:rsidR="00FD659B">
        <w:rPr>
          <w:rFonts w:ascii="Garamond" w:hAnsi="Garamond"/>
          <w:sz w:val="22"/>
          <w:szCs w:val="22"/>
        </w:rPr>
        <w:t xml:space="preserve">February </w:t>
      </w:r>
      <w:r w:rsidR="007C22B0">
        <w:rPr>
          <w:rFonts w:ascii="Garamond" w:hAnsi="Garamond"/>
          <w:sz w:val="22"/>
          <w:szCs w:val="22"/>
        </w:rPr>
        <w:t>21</w:t>
      </w:r>
    </w:p>
    <w:p w:rsidR="003A35B1" w:rsidRDefault="00465C8E" w:rsidP="00CF2462">
      <w:pPr>
        <w:rPr>
          <w:rFonts w:ascii="Garamond" w:hAnsi="Garamond"/>
          <w:sz w:val="22"/>
          <w:szCs w:val="22"/>
        </w:rPr>
      </w:pPr>
      <w:r w:rsidRPr="007D4CCC">
        <w:rPr>
          <w:rFonts w:ascii="Garamond" w:hAnsi="Garamond"/>
          <w:sz w:val="22"/>
          <w:szCs w:val="22"/>
        </w:rPr>
        <w:t>Discussion:</w:t>
      </w:r>
      <w:r w:rsidRPr="007D4CCC">
        <w:rPr>
          <w:rFonts w:ascii="Garamond" w:hAnsi="Garamond"/>
          <w:sz w:val="22"/>
          <w:szCs w:val="22"/>
        </w:rPr>
        <w:tab/>
      </w:r>
      <w:r w:rsidR="003A35B1">
        <w:rPr>
          <w:rFonts w:ascii="Garamond" w:hAnsi="Garamond"/>
          <w:sz w:val="22"/>
          <w:szCs w:val="22"/>
        </w:rPr>
        <w:t>Embodied Emotion</w:t>
      </w:r>
    </w:p>
    <w:p w:rsidR="00CF2462" w:rsidRDefault="00CF2462" w:rsidP="003A35B1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Emotional Expression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Nonverbal Expression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Activity: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Emotional Expressivity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Nonverbal Demonstration</w:t>
      </w:r>
    </w:p>
    <w:p w:rsidR="00CF2462" w:rsidRDefault="00CF2462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Body Language Analysis</w:t>
      </w:r>
    </w:p>
    <w:p w:rsidR="00C0108C" w:rsidRDefault="00CF2462" w:rsidP="00465C8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Facial Expressions</w:t>
      </w:r>
    </w:p>
    <w:p w:rsidR="00465C8E" w:rsidRPr="007D4CCC" w:rsidRDefault="00465C8E" w:rsidP="00465C8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Video: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Happiness (maybe if time) or Crash Course (if time)</w:t>
      </w:r>
    </w:p>
    <w:p w:rsidR="00465C8E" w:rsidRPr="002210E8" w:rsidRDefault="00465C8E" w:rsidP="00465C8E">
      <w:pPr>
        <w:rPr>
          <w:rFonts w:ascii="Garamond" w:hAnsi="Garamond"/>
          <w:b/>
          <w:sz w:val="22"/>
          <w:szCs w:val="22"/>
        </w:rPr>
      </w:pPr>
      <w:r w:rsidRPr="002210E8">
        <w:rPr>
          <w:rFonts w:ascii="Garamond" w:hAnsi="Garamond"/>
          <w:b/>
          <w:sz w:val="22"/>
          <w:szCs w:val="22"/>
        </w:rPr>
        <w:t xml:space="preserve">Homework: </w:t>
      </w:r>
      <w:r w:rsidRPr="002210E8">
        <w:rPr>
          <w:rFonts w:ascii="Garamond" w:hAnsi="Garamond"/>
          <w:b/>
          <w:sz w:val="22"/>
          <w:szCs w:val="22"/>
        </w:rPr>
        <w:tab/>
      </w:r>
      <w:r w:rsidR="003A35B1">
        <w:rPr>
          <w:rFonts w:ascii="Garamond" w:hAnsi="Garamond"/>
          <w:b/>
          <w:sz w:val="22"/>
          <w:szCs w:val="22"/>
        </w:rPr>
        <w:t>476-487</w:t>
      </w:r>
    </w:p>
    <w:p w:rsidR="007D4CCC" w:rsidRPr="007D4CCC" w:rsidRDefault="007D4CCC" w:rsidP="007D4CCC">
      <w:pPr>
        <w:rPr>
          <w:rFonts w:ascii="Garamond" w:hAnsi="Garamond"/>
          <w:sz w:val="22"/>
          <w:szCs w:val="22"/>
        </w:rPr>
      </w:pPr>
    </w:p>
    <w:p w:rsidR="007D4CCC" w:rsidRPr="007D4CCC" w:rsidRDefault="002A4C94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2A4C94">
        <w:rPr>
          <w:rFonts w:ascii="Garamond" w:hAnsi="Garamond"/>
          <w:b/>
          <w:sz w:val="22"/>
          <w:szCs w:val="22"/>
        </w:rPr>
        <w:t>Day Six:</w:t>
      </w:r>
      <w:r>
        <w:rPr>
          <w:rFonts w:ascii="Garamond" w:hAnsi="Garamond"/>
          <w:b/>
          <w:sz w:val="22"/>
          <w:szCs w:val="22"/>
        </w:rPr>
        <w:t xml:space="preserve"> </w:t>
      </w:r>
      <w:r w:rsidR="0098672C">
        <w:rPr>
          <w:rFonts w:ascii="Garamond" w:hAnsi="Garamond"/>
          <w:b/>
          <w:sz w:val="22"/>
          <w:szCs w:val="22"/>
        </w:rPr>
        <w:t xml:space="preserve"> </w:t>
      </w:r>
      <w:r w:rsidR="007C22B0">
        <w:rPr>
          <w:rFonts w:ascii="Garamond" w:hAnsi="Garamond"/>
          <w:sz w:val="22"/>
          <w:szCs w:val="22"/>
        </w:rPr>
        <w:t>Mon</w:t>
      </w:r>
      <w:r w:rsidR="00E27DB9">
        <w:rPr>
          <w:rFonts w:ascii="Garamond" w:hAnsi="Garamond"/>
          <w:sz w:val="22"/>
          <w:szCs w:val="22"/>
        </w:rPr>
        <w:t>day</w:t>
      </w:r>
      <w:r w:rsidR="007C22B0">
        <w:rPr>
          <w:rFonts w:ascii="Garamond" w:hAnsi="Garamond"/>
          <w:sz w:val="22"/>
          <w:szCs w:val="22"/>
        </w:rPr>
        <w:t>, February 24</w:t>
      </w:r>
      <w:r>
        <w:rPr>
          <w:rFonts w:ascii="Garamond" w:hAnsi="Garamond"/>
          <w:sz w:val="22"/>
          <w:szCs w:val="22"/>
        </w:rPr>
        <w:t xml:space="preserve"> / </w:t>
      </w:r>
      <w:r w:rsidR="007C22B0">
        <w:rPr>
          <w:rFonts w:ascii="Garamond" w:hAnsi="Garamond"/>
          <w:sz w:val="22"/>
          <w:szCs w:val="22"/>
        </w:rPr>
        <w:t>Tues</w:t>
      </w:r>
      <w:r w:rsidR="00D80E45">
        <w:rPr>
          <w:rFonts w:ascii="Garamond" w:hAnsi="Garamond"/>
          <w:sz w:val="22"/>
          <w:szCs w:val="22"/>
        </w:rPr>
        <w:t>day</w:t>
      </w:r>
      <w:r w:rsidR="00FD659B">
        <w:rPr>
          <w:rFonts w:ascii="Garamond" w:hAnsi="Garamond"/>
          <w:sz w:val="22"/>
          <w:szCs w:val="22"/>
        </w:rPr>
        <w:t>, February 2</w:t>
      </w:r>
      <w:r w:rsidR="007C22B0">
        <w:rPr>
          <w:rFonts w:ascii="Garamond" w:hAnsi="Garamond"/>
          <w:sz w:val="22"/>
          <w:szCs w:val="22"/>
        </w:rPr>
        <w:t>5</w:t>
      </w:r>
    </w:p>
    <w:p w:rsidR="00DF729A" w:rsidRDefault="007F0CFF" w:rsidP="00CF2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Discussion:</w:t>
      </w:r>
      <w:r>
        <w:rPr>
          <w:rFonts w:ascii="Garamond" w:hAnsi="Garamond"/>
          <w:sz w:val="22"/>
          <w:szCs w:val="22"/>
        </w:rPr>
        <w:tab/>
      </w:r>
      <w:r w:rsidR="00CF2462">
        <w:rPr>
          <w:rFonts w:ascii="Garamond" w:hAnsi="Garamond"/>
          <w:sz w:val="22"/>
          <w:szCs w:val="22"/>
        </w:rPr>
        <w:t>Experienced Emotion:  Fear, Anger, Happiness</w:t>
      </w:r>
    </w:p>
    <w:p w:rsidR="007F0CFF" w:rsidRDefault="00C0108C" w:rsidP="007D4CCC">
      <w:pPr>
        <w:rPr>
          <w:rFonts w:ascii="Garamond" w:hAnsi="Garamond"/>
          <w:b/>
          <w:sz w:val="22"/>
          <w:szCs w:val="22"/>
        </w:rPr>
      </w:pPr>
      <w:r w:rsidRPr="00C0108C">
        <w:rPr>
          <w:rFonts w:ascii="Garamond" w:hAnsi="Garamond"/>
          <w:b/>
          <w:sz w:val="22"/>
          <w:szCs w:val="22"/>
        </w:rPr>
        <w:t>Homework:</w:t>
      </w:r>
      <w:r w:rsidRPr="00C0108C">
        <w:rPr>
          <w:rFonts w:ascii="Garamond" w:hAnsi="Garamond"/>
          <w:b/>
          <w:sz w:val="22"/>
          <w:szCs w:val="22"/>
        </w:rPr>
        <w:tab/>
        <w:t>Study for Unit 8 Test</w:t>
      </w:r>
    </w:p>
    <w:p w:rsidR="00DF729A" w:rsidRDefault="00DF729A" w:rsidP="007D4CCC">
      <w:pPr>
        <w:rPr>
          <w:rFonts w:ascii="Garamond" w:hAnsi="Garamond"/>
          <w:b/>
          <w:sz w:val="22"/>
          <w:szCs w:val="22"/>
        </w:rPr>
      </w:pPr>
    </w:p>
    <w:p w:rsidR="00DF729A" w:rsidRPr="007D4CCC" w:rsidRDefault="00DF729A" w:rsidP="00DF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2A4C94">
        <w:rPr>
          <w:rFonts w:ascii="Garamond" w:hAnsi="Garamond"/>
          <w:b/>
          <w:sz w:val="22"/>
          <w:szCs w:val="22"/>
        </w:rPr>
        <w:t>Day S</w:t>
      </w:r>
      <w:r>
        <w:rPr>
          <w:rFonts w:ascii="Garamond" w:hAnsi="Garamond"/>
          <w:b/>
          <w:sz w:val="22"/>
          <w:szCs w:val="22"/>
        </w:rPr>
        <w:t>even</w:t>
      </w:r>
      <w:r w:rsidRPr="002A4C94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 xml:space="preserve"> </w:t>
      </w:r>
      <w:r w:rsidR="007C22B0">
        <w:rPr>
          <w:rFonts w:ascii="Garamond" w:hAnsi="Garamond"/>
          <w:sz w:val="22"/>
          <w:szCs w:val="22"/>
        </w:rPr>
        <w:t>Wednesday, February 26 / Thurs</w:t>
      </w:r>
      <w:r>
        <w:rPr>
          <w:rFonts w:ascii="Garamond" w:hAnsi="Garamond"/>
          <w:sz w:val="22"/>
          <w:szCs w:val="22"/>
        </w:rPr>
        <w:t>day, February 2</w:t>
      </w:r>
      <w:r w:rsidR="007C22B0">
        <w:rPr>
          <w:rFonts w:ascii="Garamond" w:hAnsi="Garamond"/>
          <w:sz w:val="22"/>
          <w:szCs w:val="22"/>
        </w:rPr>
        <w:t>7</w:t>
      </w:r>
    </w:p>
    <w:p w:rsidR="007D4CCC" w:rsidRPr="007C22B0" w:rsidRDefault="00585FBF" w:rsidP="007D4CCC">
      <w:pPr>
        <w:rPr>
          <w:rFonts w:ascii="Garamond" w:hAnsi="Garamond"/>
          <w:b/>
          <w:sz w:val="36"/>
          <w:szCs w:val="36"/>
        </w:rPr>
      </w:pPr>
      <w:r w:rsidRPr="007C22B0">
        <w:rPr>
          <w:rFonts w:ascii="Garamond" w:hAnsi="Garamond"/>
          <w:b/>
          <w:sz w:val="36"/>
          <w:szCs w:val="36"/>
        </w:rPr>
        <w:t>TEST</w:t>
      </w:r>
      <w:r w:rsidR="0098672C" w:rsidRPr="007C22B0">
        <w:rPr>
          <w:rFonts w:ascii="Garamond" w:hAnsi="Garamond"/>
          <w:b/>
          <w:sz w:val="36"/>
          <w:szCs w:val="36"/>
        </w:rPr>
        <w:t xml:space="preserve"> 7</w:t>
      </w:r>
      <w:bookmarkStart w:id="0" w:name="_GoBack"/>
      <w:bookmarkEnd w:id="0"/>
    </w:p>
    <w:sectPr w:rsidR="007D4CCC" w:rsidRPr="007C22B0" w:rsidSect="001F72E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94" w:rsidRDefault="004A7194">
      <w:r>
        <w:separator/>
      </w:r>
    </w:p>
  </w:endnote>
  <w:endnote w:type="continuationSeparator" w:id="0">
    <w:p w:rsidR="004A7194" w:rsidRDefault="004A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0D" w:rsidRDefault="00A40F0D" w:rsidP="00360F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94" w:rsidRDefault="004A7194">
      <w:r>
        <w:separator/>
      </w:r>
    </w:p>
  </w:footnote>
  <w:footnote w:type="continuationSeparator" w:id="0">
    <w:p w:rsidR="004A7194" w:rsidRDefault="004A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0D" w:rsidRPr="009F1D4B" w:rsidRDefault="00A40F0D" w:rsidP="003D1D13">
    <w:pPr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b/>
        <w:sz w:val="28"/>
        <w:szCs w:val="28"/>
      </w:rPr>
      <w:t>Unit 8</w:t>
    </w:r>
    <w:r w:rsidRPr="009F1D4B">
      <w:rPr>
        <w:rFonts w:ascii="Garamond" w:hAnsi="Garamond"/>
        <w:b/>
        <w:sz w:val="28"/>
        <w:szCs w:val="28"/>
      </w:rPr>
      <w:t xml:space="preserve"> – </w:t>
    </w:r>
    <w:r>
      <w:rPr>
        <w:rFonts w:ascii="Garamond" w:hAnsi="Garamond"/>
        <w:b/>
        <w:sz w:val="28"/>
        <w:szCs w:val="28"/>
      </w:rPr>
      <w:t>Motivation and Emotion</w:t>
    </w:r>
  </w:p>
  <w:p w:rsidR="00A40F0D" w:rsidRPr="003D1D13" w:rsidRDefault="00A40F0D" w:rsidP="003D1D13">
    <w:pPr>
      <w:jc w:val="center"/>
      <w:rPr>
        <w:rFonts w:ascii="Garamond" w:hAnsi="Garamond"/>
      </w:rPr>
    </w:pPr>
    <w:r>
      <w:rPr>
        <w:rFonts w:ascii="Garamond" w:hAnsi="Garamond"/>
      </w:rPr>
      <w:t>Advanced Placement Psychology</w:t>
    </w:r>
  </w:p>
  <w:p w:rsidR="00A40F0D" w:rsidRPr="00B70839" w:rsidRDefault="00A40F0D" w:rsidP="00B70839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F"/>
      </v:shape>
    </w:pict>
  </w:numPicBullet>
  <w:abstractNum w:abstractNumId="0" w15:restartNumberingAfterBreak="0">
    <w:nsid w:val="00A728B9"/>
    <w:multiLevelType w:val="hybridMultilevel"/>
    <w:tmpl w:val="0592E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B80"/>
    <w:multiLevelType w:val="hybridMultilevel"/>
    <w:tmpl w:val="A15A8090"/>
    <w:lvl w:ilvl="0" w:tplc="77F461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458D7"/>
    <w:multiLevelType w:val="hybridMultilevel"/>
    <w:tmpl w:val="0262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0C52"/>
    <w:multiLevelType w:val="hybridMultilevel"/>
    <w:tmpl w:val="CA8632A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40326A3"/>
    <w:multiLevelType w:val="hybridMultilevel"/>
    <w:tmpl w:val="C72A26F0"/>
    <w:lvl w:ilvl="0" w:tplc="4DAC1B7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7C6D"/>
    <w:multiLevelType w:val="hybridMultilevel"/>
    <w:tmpl w:val="8FA08E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D4A"/>
    <w:multiLevelType w:val="hybridMultilevel"/>
    <w:tmpl w:val="68423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48F"/>
    <w:multiLevelType w:val="hybridMultilevel"/>
    <w:tmpl w:val="9B2EB3A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402EC"/>
    <w:multiLevelType w:val="multilevel"/>
    <w:tmpl w:val="8FA08E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5E64"/>
    <w:multiLevelType w:val="hybridMultilevel"/>
    <w:tmpl w:val="080E78F6"/>
    <w:lvl w:ilvl="0" w:tplc="02E2D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96E3E12"/>
    <w:multiLevelType w:val="hybridMultilevel"/>
    <w:tmpl w:val="97227D68"/>
    <w:lvl w:ilvl="0" w:tplc="96B40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7340"/>
    <w:multiLevelType w:val="hybridMultilevel"/>
    <w:tmpl w:val="3A4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3950"/>
    <w:multiLevelType w:val="hybridMultilevel"/>
    <w:tmpl w:val="01E4E9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B6848"/>
    <w:multiLevelType w:val="hybridMultilevel"/>
    <w:tmpl w:val="C5120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63C0"/>
    <w:multiLevelType w:val="hybridMultilevel"/>
    <w:tmpl w:val="106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3E38"/>
    <w:multiLevelType w:val="hybridMultilevel"/>
    <w:tmpl w:val="63DE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870"/>
    <w:multiLevelType w:val="hybridMultilevel"/>
    <w:tmpl w:val="1242C6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221D7"/>
    <w:multiLevelType w:val="multilevel"/>
    <w:tmpl w:val="9B2EB3A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E5AE5"/>
    <w:multiLevelType w:val="hybridMultilevel"/>
    <w:tmpl w:val="F3268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1708F"/>
    <w:multiLevelType w:val="hybridMultilevel"/>
    <w:tmpl w:val="C3B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0450"/>
    <w:multiLevelType w:val="hybridMultilevel"/>
    <w:tmpl w:val="5660271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FE53AC0"/>
    <w:multiLevelType w:val="hybridMultilevel"/>
    <w:tmpl w:val="C6D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2"/>
    <w:rsid w:val="0001289B"/>
    <w:rsid w:val="0002694A"/>
    <w:rsid w:val="000442BE"/>
    <w:rsid w:val="00057F13"/>
    <w:rsid w:val="000679D0"/>
    <w:rsid w:val="000E358A"/>
    <w:rsid w:val="00120E2E"/>
    <w:rsid w:val="001250F2"/>
    <w:rsid w:val="00155E83"/>
    <w:rsid w:val="00177A8A"/>
    <w:rsid w:val="00192157"/>
    <w:rsid w:val="001963D0"/>
    <w:rsid w:val="001A5AC4"/>
    <w:rsid w:val="001D6A35"/>
    <w:rsid w:val="001F72E5"/>
    <w:rsid w:val="00202983"/>
    <w:rsid w:val="002150CC"/>
    <w:rsid w:val="002210E8"/>
    <w:rsid w:val="00226627"/>
    <w:rsid w:val="00226B16"/>
    <w:rsid w:val="00264A34"/>
    <w:rsid w:val="00284AC3"/>
    <w:rsid w:val="00286639"/>
    <w:rsid w:val="002A4C94"/>
    <w:rsid w:val="002A5B23"/>
    <w:rsid w:val="002D6048"/>
    <w:rsid w:val="002E4A8F"/>
    <w:rsid w:val="003227C2"/>
    <w:rsid w:val="0034160E"/>
    <w:rsid w:val="00355B5A"/>
    <w:rsid w:val="00360FED"/>
    <w:rsid w:val="00370837"/>
    <w:rsid w:val="00373669"/>
    <w:rsid w:val="003779AD"/>
    <w:rsid w:val="003A35B1"/>
    <w:rsid w:val="003D1D13"/>
    <w:rsid w:val="00412F5B"/>
    <w:rsid w:val="0043001A"/>
    <w:rsid w:val="00431BD3"/>
    <w:rsid w:val="004339A6"/>
    <w:rsid w:val="00465C8E"/>
    <w:rsid w:val="004775EB"/>
    <w:rsid w:val="004A7194"/>
    <w:rsid w:val="004B5425"/>
    <w:rsid w:val="004E08B8"/>
    <w:rsid w:val="004F04CA"/>
    <w:rsid w:val="004F27CA"/>
    <w:rsid w:val="00514627"/>
    <w:rsid w:val="00525AE2"/>
    <w:rsid w:val="00531A62"/>
    <w:rsid w:val="0057187F"/>
    <w:rsid w:val="00585FBF"/>
    <w:rsid w:val="005D3266"/>
    <w:rsid w:val="005F6714"/>
    <w:rsid w:val="006273EC"/>
    <w:rsid w:val="006331EE"/>
    <w:rsid w:val="0065114A"/>
    <w:rsid w:val="00662C8A"/>
    <w:rsid w:val="00663A8F"/>
    <w:rsid w:val="00676178"/>
    <w:rsid w:val="0068392A"/>
    <w:rsid w:val="00687227"/>
    <w:rsid w:val="006A06CD"/>
    <w:rsid w:val="006A280A"/>
    <w:rsid w:val="006C2571"/>
    <w:rsid w:val="00700C3B"/>
    <w:rsid w:val="007155F7"/>
    <w:rsid w:val="00726010"/>
    <w:rsid w:val="00787882"/>
    <w:rsid w:val="007C22B0"/>
    <w:rsid w:val="007D4CCC"/>
    <w:rsid w:val="007F0CFF"/>
    <w:rsid w:val="007F50BB"/>
    <w:rsid w:val="008029DF"/>
    <w:rsid w:val="00836C62"/>
    <w:rsid w:val="00846DE5"/>
    <w:rsid w:val="0085666E"/>
    <w:rsid w:val="0087752F"/>
    <w:rsid w:val="008B1987"/>
    <w:rsid w:val="008E636E"/>
    <w:rsid w:val="009026D1"/>
    <w:rsid w:val="00902C77"/>
    <w:rsid w:val="0094003C"/>
    <w:rsid w:val="0094147F"/>
    <w:rsid w:val="0098672C"/>
    <w:rsid w:val="009B6765"/>
    <w:rsid w:val="009E45B8"/>
    <w:rsid w:val="009F1D4B"/>
    <w:rsid w:val="00A1659E"/>
    <w:rsid w:val="00A40F0D"/>
    <w:rsid w:val="00A807B4"/>
    <w:rsid w:val="00AA3E65"/>
    <w:rsid w:val="00AB0443"/>
    <w:rsid w:val="00B13405"/>
    <w:rsid w:val="00B162D3"/>
    <w:rsid w:val="00B273E1"/>
    <w:rsid w:val="00B37BE3"/>
    <w:rsid w:val="00B64E15"/>
    <w:rsid w:val="00B70839"/>
    <w:rsid w:val="00B76B73"/>
    <w:rsid w:val="00B76F20"/>
    <w:rsid w:val="00B871F6"/>
    <w:rsid w:val="00BA0439"/>
    <w:rsid w:val="00BB7BF9"/>
    <w:rsid w:val="00C0108C"/>
    <w:rsid w:val="00C062E4"/>
    <w:rsid w:val="00C10F0C"/>
    <w:rsid w:val="00C23681"/>
    <w:rsid w:val="00C367D8"/>
    <w:rsid w:val="00C4299D"/>
    <w:rsid w:val="00C76673"/>
    <w:rsid w:val="00C80F3C"/>
    <w:rsid w:val="00CE16BA"/>
    <w:rsid w:val="00CE5F76"/>
    <w:rsid w:val="00CF2462"/>
    <w:rsid w:val="00D04A1C"/>
    <w:rsid w:val="00D20802"/>
    <w:rsid w:val="00D25D7A"/>
    <w:rsid w:val="00D35DC6"/>
    <w:rsid w:val="00D40E84"/>
    <w:rsid w:val="00D67706"/>
    <w:rsid w:val="00D80E45"/>
    <w:rsid w:val="00D87848"/>
    <w:rsid w:val="00DC6BEA"/>
    <w:rsid w:val="00DE1020"/>
    <w:rsid w:val="00DF729A"/>
    <w:rsid w:val="00E070BF"/>
    <w:rsid w:val="00E27DB9"/>
    <w:rsid w:val="00E827FF"/>
    <w:rsid w:val="00EC184B"/>
    <w:rsid w:val="00ED5623"/>
    <w:rsid w:val="00F0452E"/>
    <w:rsid w:val="00F23E9A"/>
    <w:rsid w:val="00F3255B"/>
    <w:rsid w:val="00F326AE"/>
    <w:rsid w:val="00F34454"/>
    <w:rsid w:val="00F36D73"/>
    <w:rsid w:val="00F445B9"/>
    <w:rsid w:val="00F55AE9"/>
    <w:rsid w:val="00FB7B07"/>
    <w:rsid w:val="00FD659B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294BA"/>
  <w15:docId w15:val="{3F878B55-4964-4AF4-B36E-ACFF2F9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C3B"/>
    <w:rPr>
      <w:color w:val="0000FF"/>
      <w:u w:val="single"/>
    </w:rPr>
  </w:style>
  <w:style w:type="paragraph" w:styleId="Header">
    <w:name w:val="header"/>
    <w:basedOn w:val="Normal"/>
    <w:rsid w:val="00B70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83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A5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– August 25th</vt:lpstr>
    </vt:vector>
  </TitlesOfParts>
  <Company>The University of North Carolina at Chapel Hill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– August 25th</dc:title>
  <dc:creator>Jagir</dc:creator>
  <cp:lastModifiedBy>Brent Belvin</cp:lastModifiedBy>
  <cp:revision>2</cp:revision>
  <cp:lastPrinted>2010-02-15T21:14:00Z</cp:lastPrinted>
  <dcterms:created xsi:type="dcterms:W3CDTF">2020-01-31T20:51:00Z</dcterms:created>
  <dcterms:modified xsi:type="dcterms:W3CDTF">2020-01-31T20:51:00Z</dcterms:modified>
</cp:coreProperties>
</file>